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5FF" w:rsidRDefault="001725FF" w:rsidP="00A863CA">
      <w:pPr>
        <w:rPr>
          <w:rFonts w:ascii="Arial" w:hAnsi="Arial" w:cs="Arial"/>
          <w:b/>
          <w:sz w:val="28"/>
          <w:szCs w:val="28"/>
        </w:rPr>
      </w:pPr>
    </w:p>
    <w:p w:rsidR="00A863CA" w:rsidRPr="00A863CA" w:rsidRDefault="00A863CA" w:rsidP="00A863CA">
      <w:pPr>
        <w:jc w:val="center"/>
        <w:rPr>
          <w:rFonts w:ascii="Arial" w:hAnsi="Arial" w:cs="Arial"/>
          <w:b/>
          <w:sz w:val="28"/>
          <w:szCs w:val="28"/>
        </w:rPr>
      </w:pPr>
      <w:r w:rsidRPr="00A863CA">
        <w:rPr>
          <w:rFonts w:ascii="Arial" w:hAnsi="Arial" w:cs="Arial" w:hint="eastAsia"/>
          <w:b/>
          <w:sz w:val="28"/>
          <w:szCs w:val="28"/>
        </w:rPr>
        <w:t>美国北卡罗莱纳州立大学</w:t>
      </w:r>
      <w:r w:rsidRPr="00A863CA">
        <w:rPr>
          <w:rFonts w:ascii="Arial" w:hAnsi="Arial" w:cs="Arial" w:hint="eastAsia"/>
          <w:b/>
          <w:sz w:val="28"/>
          <w:szCs w:val="28"/>
        </w:rPr>
        <w:t>2022</w:t>
      </w:r>
      <w:r w:rsidRPr="00A863CA">
        <w:rPr>
          <w:rFonts w:ascii="Arial" w:hAnsi="Arial" w:cs="Arial" w:hint="eastAsia"/>
          <w:b/>
          <w:sz w:val="28"/>
          <w:szCs w:val="28"/>
        </w:rPr>
        <w:t>年夏季</w:t>
      </w:r>
    </w:p>
    <w:p w:rsidR="008F0A3D" w:rsidRPr="00F819B0" w:rsidRDefault="00A863CA" w:rsidP="00A863C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>工程领域可视化</w:t>
      </w:r>
      <w:r w:rsidRPr="00A863CA">
        <w:rPr>
          <w:rFonts w:ascii="Arial" w:hAnsi="Arial" w:cs="Arial" w:hint="eastAsia"/>
          <w:b/>
          <w:sz w:val="28"/>
          <w:szCs w:val="28"/>
        </w:rPr>
        <w:t>(</w:t>
      </w:r>
      <w:r w:rsidRPr="00A863CA">
        <w:rPr>
          <w:rFonts w:ascii="Arial" w:hAnsi="Arial" w:cs="Arial" w:hint="eastAsia"/>
          <w:b/>
          <w:sz w:val="28"/>
          <w:szCs w:val="28"/>
        </w:rPr>
        <w:t>网络</w:t>
      </w:r>
      <w:r>
        <w:rPr>
          <w:rFonts w:ascii="Arial" w:hAnsi="Arial" w:cs="Arial" w:hint="eastAsia"/>
          <w:b/>
          <w:sz w:val="28"/>
          <w:szCs w:val="28"/>
        </w:rPr>
        <w:t>)</w:t>
      </w:r>
    </w:p>
    <w:p w:rsidR="003E1559" w:rsidRDefault="003E1559" w:rsidP="00DF450F"/>
    <w:p w:rsidR="00A863CA" w:rsidRPr="00AD15CB" w:rsidRDefault="00DF450F" w:rsidP="00A863CA">
      <w:pPr>
        <w:rPr>
          <w:rFonts w:ascii="Arial" w:hAnsi="Arial" w:cs="Arial"/>
          <w:b/>
          <w:sz w:val="24"/>
          <w:szCs w:val="24"/>
        </w:rPr>
      </w:pPr>
      <w:r w:rsidRPr="002A7762">
        <w:rPr>
          <w:rFonts w:ascii="Arial" w:hAnsi="Arial" w:cs="Arial"/>
          <w:b/>
          <w:sz w:val="24"/>
          <w:szCs w:val="24"/>
        </w:rPr>
        <w:t>项目时间：</w:t>
      </w:r>
      <w:r w:rsidR="001725FF" w:rsidRPr="001725FF">
        <w:rPr>
          <w:rFonts w:ascii="Arial" w:hAnsi="Arial" w:cs="Arial" w:hint="eastAsia"/>
          <w:sz w:val="24"/>
          <w:szCs w:val="24"/>
        </w:rPr>
        <w:t>2</w:t>
      </w:r>
      <w:r w:rsidR="001725FF" w:rsidRPr="001725FF">
        <w:rPr>
          <w:rFonts w:ascii="Arial" w:hAnsi="Arial" w:cs="Arial"/>
          <w:sz w:val="24"/>
          <w:szCs w:val="24"/>
        </w:rPr>
        <w:t>022</w:t>
      </w:r>
      <w:r w:rsidR="001725FF" w:rsidRPr="001725FF">
        <w:rPr>
          <w:rFonts w:ascii="Arial" w:hAnsi="Arial" w:cs="Arial" w:hint="eastAsia"/>
          <w:sz w:val="24"/>
          <w:szCs w:val="24"/>
        </w:rPr>
        <w:t>年</w:t>
      </w:r>
      <w:r w:rsidR="00A863CA">
        <w:rPr>
          <w:rFonts w:ascii="Arial" w:hAnsi="Arial" w:cs="Arial" w:hint="eastAsia"/>
          <w:sz w:val="24"/>
          <w:szCs w:val="24"/>
        </w:rPr>
        <w:t>7</w:t>
      </w:r>
      <w:r w:rsidRPr="001725FF">
        <w:rPr>
          <w:rFonts w:ascii="Arial" w:hAnsi="Arial" w:cs="Arial"/>
          <w:sz w:val="24"/>
          <w:szCs w:val="24"/>
        </w:rPr>
        <w:t>月</w:t>
      </w:r>
      <w:r w:rsidR="00CA2FCC" w:rsidRPr="001725FF">
        <w:rPr>
          <w:rFonts w:ascii="Arial" w:hAnsi="Arial" w:cs="Arial"/>
          <w:sz w:val="24"/>
          <w:szCs w:val="24"/>
        </w:rPr>
        <w:t>1</w:t>
      </w:r>
      <w:r w:rsidR="00A863CA">
        <w:rPr>
          <w:rFonts w:ascii="Arial" w:hAnsi="Arial" w:cs="Arial"/>
          <w:sz w:val="24"/>
          <w:szCs w:val="24"/>
        </w:rPr>
        <w:t>1</w:t>
      </w:r>
      <w:r w:rsidRPr="001725FF">
        <w:rPr>
          <w:rFonts w:ascii="Arial" w:hAnsi="Arial" w:cs="Arial"/>
          <w:sz w:val="24"/>
          <w:szCs w:val="24"/>
        </w:rPr>
        <w:t>日到</w:t>
      </w:r>
      <w:r w:rsidR="00A863CA">
        <w:rPr>
          <w:rFonts w:ascii="Arial" w:hAnsi="Arial" w:cs="Arial"/>
          <w:sz w:val="24"/>
          <w:szCs w:val="24"/>
        </w:rPr>
        <w:t>7</w:t>
      </w:r>
      <w:r w:rsidRPr="001725FF">
        <w:rPr>
          <w:rFonts w:ascii="Arial" w:hAnsi="Arial" w:cs="Arial"/>
          <w:sz w:val="24"/>
          <w:szCs w:val="24"/>
        </w:rPr>
        <w:t>月</w:t>
      </w:r>
      <w:r w:rsidR="00A863CA">
        <w:rPr>
          <w:rFonts w:ascii="Arial" w:hAnsi="Arial" w:cs="Arial"/>
          <w:sz w:val="24"/>
          <w:szCs w:val="24"/>
        </w:rPr>
        <w:t>29</w:t>
      </w:r>
      <w:r w:rsidRPr="001725FF">
        <w:rPr>
          <w:rFonts w:ascii="Arial" w:hAnsi="Arial" w:cs="Arial"/>
          <w:sz w:val="24"/>
          <w:szCs w:val="24"/>
        </w:rPr>
        <w:t>日</w:t>
      </w:r>
    </w:p>
    <w:p w:rsidR="00A863CA" w:rsidRPr="00A863CA" w:rsidRDefault="00A863CA" w:rsidP="00E70DAD">
      <w:pPr>
        <w:rPr>
          <w:rFonts w:ascii="Arial" w:hAnsi="Arial" w:cs="Arial"/>
          <w:sz w:val="24"/>
          <w:szCs w:val="24"/>
        </w:rPr>
      </w:pPr>
      <w:r w:rsidRPr="00A863CA">
        <w:rPr>
          <w:rFonts w:ascii="Arial" w:hAnsi="Arial" w:cs="Arial" w:hint="eastAsia"/>
          <w:sz w:val="24"/>
          <w:szCs w:val="24"/>
        </w:rPr>
        <w:t>课程一共</w:t>
      </w:r>
      <w:r w:rsidRPr="00A863CA">
        <w:rPr>
          <w:rFonts w:ascii="Arial" w:hAnsi="Arial" w:cs="Arial" w:hint="eastAsia"/>
          <w:sz w:val="24"/>
          <w:szCs w:val="24"/>
        </w:rPr>
        <w:t>3</w:t>
      </w:r>
      <w:r w:rsidRPr="00A863CA">
        <w:rPr>
          <w:rFonts w:ascii="Arial" w:hAnsi="Arial" w:cs="Arial" w:hint="eastAsia"/>
          <w:sz w:val="24"/>
          <w:szCs w:val="24"/>
        </w:rPr>
        <w:t>周，北京时间每周二到周四，每天晚上</w:t>
      </w:r>
      <w:r w:rsidRPr="00A863CA">
        <w:rPr>
          <w:rFonts w:ascii="Arial" w:hAnsi="Arial" w:cs="Arial" w:hint="eastAsia"/>
          <w:sz w:val="24"/>
          <w:szCs w:val="24"/>
        </w:rPr>
        <w:t>8</w:t>
      </w:r>
      <w:r w:rsidRPr="00A863CA">
        <w:rPr>
          <w:rFonts w:ascii="Arial" w:hAnsi="Arial" w:cs="Arial" w:hint="eastAsia"/>
          <w:sz w:val="24"/>
          <w:szCs w:val="24"/>
        </w:rPr>
        <w:t>：</w:t>
      </w:r>
      <w:r w:rsidRPr="00A863CA">
        <w:rPr>
          <w:rFonts w:ascii="Arial" w:hAnsi="Arial" w:cs="Arial" w:hint="eastAsia"/>
          <w:sz w:val="24"/>
          <w:szCs w:val="24"/>
        </w:rPr>
        <w:t>00-10</w:t>
      </w:r>
      <w:r w:rsidRPr="00A863CA">
        <w:rPr>
          <w:rFonts w:ascii="Arial" w:hAnsi="Arial" w:cs="Arial" w:hint="eastAsia"/>
          <w:sz w:val="24"/>
          <w:szCs w:val="24"/>
        </w:rPr>
        <w:t>：</w:t>
      </w:r>
      <w:r w:rsidRPr="00A863CA">
        <w:rPr>
          <w:rFonts w:ascii="Arial" w:hAnsi="Arial" w:cs="Arial" w:hint="eastAsia"/>
          <w:sz w:val="24"/>
          <w:szCs w:val="24"/>
        </w:rPr>
        <w:t>00</w:t>
      </w:r>
      <w:r w:rsidRPr="00A863CA">
        <w:rPr>
          <w:rFonts w:ascii="Arial" w:hAnsi="Arial" w:cs="Arial" w:hint="eastAsia"/>
          <w:sz w:val="24"/>
          <w:szCs w:val="24"/>
        </w:rPr>
        <w:t>上课</w:t>
      </w:r>
    </w:p>
    <w:p w:rsidR="00A863CA" w:rsidRDefault="00A863CA" w:rsidP="00E70DAD">
      <w:pPr>
        <w:rPr>
          <w:rFonts w:ascii="Arial" w:hAnsi="Arial" w:cs="Arial"/>
          <w:sz w:val="24"/>
          <w:szCs w:val="24"/>
        </w:rPr>
      </w:pPr>
      <w:r w:rsidRPr="00A863CA">
        <w:rPr>
          <w:rFonts w:ascii="Arial" w:hAnsi="Arial" w:cs="Arial" w:hint="eastAsia"/>
          <w:sz w:val="24"/>
          <w:szCs w:val="24"/>
        </w:rPr>
        <w:t>共</w:t>
      </w:r>
      <w:r w:rsidRPr="00A863CA">
        <w:rPr>
          <w:rFonts w:ascii="Arial" w:hAnsi="Arial" w:cs="Arial" w:hint="eastAsia"/>
          <w:sz w:val="24"/>
          <w:szCs w:val="24"/>
        </w:rPr>
        <w:t>18</w:t>
      </w:r>
      <w:r w:rsidRPr="00A863CA">
        <w:rPr>
          <w:rFonts w:ascii="Arial" w:hAnsi="Arial" w:cs="Arial" w:hint="eastAsia"/>
          <w:sz w:val="24"/>
          <w:szCs w:val="24"/>
        </w:rPr>
        <w:t>个小时，相当于</w:t>
      </w:r>
      <w:r w:rsidRPr="00A863CA">
        <w:rPr>
          <w:rFonts w:ascii="Arial" w:hAnsi="Arial" w:cs="Arial" w:hint="eastAsia"/>
          <w:sz w:val="24"/>
          <w:szCs w:val="24"/>
        </w:rPr>
        <w:t>24</w:t>
      </w:r>
      <w:r w:rsidRPr="00A863CA">
        <w:rPr>
          <w:rFonts w:ascii="Arial" w:hAnsi="Arial" w:cs="Arial" w:hint="eastAsia"/>
          <w:sz w:val="24"/>
          <w:szCs w:val="24"/>
        </w:rPr>
        <w:t>个学时</w:t>
      </w:r>
    </w:p>
    <w:p w:rsidR="00E70DAD" w:rsidRDefault="00E70DAD" w:rsidP="00E70DAD">
      <w:pPr>
        <w:rPr>
          <w:rFonts w:ascii="Arial" w:hAnsi="Arial" w:cs="Arial"/>
          <w:sz w:val="24"/>
          <w:szCs w:val="24"/>
        </w:rPr>
      </w:pPr>
    </w:p>
    <w:p w:rsidR="00A863CA" w:rsidRDefault="00A863CA" w:rsidP="00DF45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招生名额：仅</w:t>
      </w:r>
      <w:r>
        <w:rPr>
          <w:rFonts w:ascii="Arial" w:hAnsi="Arial" w:cs="Arial" w:hint="eastAsia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 w:hint="eastAsia"/>
          <w:sz w:val="24"/>
          <w:szCs w:val="24"/>
        </w:rPr>
        <w:t>名</w:t>
      </w:r>
    </w:p>
    <w:p w:rsidR="005E101A" w:rsidRDefault="00A863CA" w:rsidP="00A863CA">
      <w:pPr>
        <w:rPr>
          <w:rFonts w:ascii="Arial" w:hAnsi="Arial" w:cs="Arial"/>
          <w:sz w:val="24"/>
          <w:szCs w:val="24"/>
        </w:rPr>
      </w:pPr>
      <w:r w:rsidRPr="00A863CA">
        <w:rPr>
          <w:rFonts w:ascii="Arial" w:hAnsi="Arial" w:cs="Arial" w:hint="eastAsia"/>
          <w:sz w:val="24"/>
          <w:szCs w:val="24"/>
        </w:rPr>
        <w:t>项目费用：</w:t>
      </w:r>
    </w:p>
    <w:p w:rsidR="005E101A" w:rsidRPr="009D3363" w:rsidRDefault="00A863CA" w:rsidP="00A863CA">
      <w:pPr>
        <w:rPr>
          <w:sz w:val="24"/>
          <w:szCs w:val="24"/>
        </w:rPr>
      </w:pPr>
      <w:r w:rsidRPr="00A863CA">
        <w:rPr>
          <w:rFonts w:ascii="Arial" w:hAnsi="Arial" w:cs="Arial" w:hint="eastAsia"/>
          <w:sz w:val="24"/>
          <w:szCs w:val="24"/>
        </w:rPr>
        <w:t>每人</w:t>
      </w:r>
      <w:r>
        <w:rPr>
          <w:rFonts w:ascii="Arial" w:hAnsi="Arial" w:cs="Arial" w:hint="eastAsia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0</w:t>
      </w:r>
      <w:r w:rsidRPr="00A863CA">
        <w:rPr>
          <w:rFonts w:ascii="Arial" w:hAnsi="Arial" w:cs="Arial" w:hint="eastAsia"/>
          <w:sz w:val="24"/>
          <w:szCs w:val="24"/>
        </w:rPr>
        <w:t>0</w:t>
      </w:r>
      <w:r w:rsidRPr="00A863CA">
        <w:rPr>
          <w:rFonts w:ascii="Arial" w:hAnsi="Arial" w:cs="Arial" w:hint="eastAsia"/>
          <w:sz w:val="24"/>
          <w:szCs w:val="24"/>
        </w:rPr>
        <w:t>美元</w:t>
      </w:r>
      <w:r w:rsidR="005E101A">
        <w:rPr>
          <w:rFonts w:ascii="Arial" w:hAnsi="Arial" w:cs="Arial" w:hint="eastAsia"/>
          <w:sz w:val="24"/>
          <w:szCs w:val="24"/>
        </w:rPr>
        <w:t>；</w:t>
      </w:r>
      <w:r w:rsidR="005E101A" w:rsidRPr="00E70DAD">
        <w:rPr>
          <w:rFonts w:hint="eastAsia"/>
          <w:sz w:val="24"/>
          <w:szCs w:val="24"/>
        </w:rPr>
        <w:t>费用包括课程费用、学习系统注册和使用费用、最终可视化项目辅导及</w:t>
      </w:r>
      <w:r w:rsidR="00803879">
        <w:rPr>
          <w:rFonts w:hint="eastAsia"/>
          <w:sz w:val="24"/>
          <w:szCs w:val="24"/>
        </w:rPr>
        <w:t>展示、项目电子结业证书、</w:t>
      </w:r>
      <w:r w:rsidR="005E101A" w:rsidRPr="00E70DAD">
        <w:rPr>
          <w:rFonts w:hint="eastAsia"/>
          <w:sz w:val="24"/>
          <w:szCs w:val="24"/>
        </w:rPr>
        <w:t>成绩单、教授评估信</w:t>
      </w:r>
    </w:p>
    <w:p w:rsidR="00A863CA" w:rsidRPr="00A863CA" w:rsidRDefault="00A863CA" w:rsidP="00A863CA">
      <w:pPr>
        <w:rPr>
          <w:rFonts w:ascii="Arial" w:hAnsi="Arial" w:cs="Arial"/>
          <w:sz w:val="24"/>
          <w:szCs w:val="24"/>
        </w:rPr>
      </w:pPr>
      <w:r w:rsidRPr="00A863CA">
        <w:rPr>
          <w:rFonts w:ascii="Arial" w:hAnsi="Arial" w:cs="Arial" w:hint="eastAsia"/>
          <w:sz w:val="24"/>
          <w:szCs w:val="24"/>
        </w:rPr>
        <w:t>申请截至时间：</w:t>
      </w:r>
      <w:r w:rsidRPr="00A863CA">
        <w:rPr>
          <w:rFonts w:ascii="Arial" w:hAnsi="Arial" w:cs="Arial" w:hint="eastAsia"/>
          <w:sz w:val="24"/>
          <w:szCs w:val="24"/>
        </w:rPr>
        <w:t>2022</w:t>
      </w:r>
      <w:r w:rsidRPr="00A863CA">
        <w:rPr>
          <w:rFonts w:ascii="Arial" w:hAnsi="Arial" w:cs="Arial" w:hint="eastAsia"/>
          <w:sz w:val="24"/>
          <w:szCs w:val="24"/>
        </w:rPr>
        <w:t>年</w:t>
      </w:r>
      <w:r w:rsidRPr="00A863CA">
        <w:rPr>
          <w:rFonts w:ascii="Arial" w:hAnsi="Arial" w:cs="Arial" w:hint="eastAsia"/>
          <w:sz w:val="24"/>
          <w:szCs w:val="24"/>
        </w:rPr>
        <w:t>6</w:t>
      </w:r>
      <w:r w:rsidRPr="00A863CA">
        <w:rPr>
          <w:rFonts w:ascii="Arial" w:hAnsi="Arial" w:cs="Arial" w:hint="eastAsia"/>
          <w:sz w:val="24"/>
          <w:szCs w:val="24"/>
        </w:rPr>
        <w:t>月</w:t>
      </w:r>
      <w:r w:rsidRPr="00A863CA">
        <w:rPr>
          <w:rFonts w:ascii="Arial" w:hAnsi="Arial" w:cs="Arial" w:hint="eastAsia"/>
          <w:sz w:val="24"/>
          <w:szCs w:val="24"/>
        </w:rPr>
        <w:t>20</w:t>
      </w:r>
      <w:r w:rsidRPr="00A863CA">
        <w:rPr>
          <w:rFonts w:ascii="Arial" w:hAnsi="Arial" w:cs="Arial" w:hint="eastAsia"/>
          <w:sz w:val="24"/>
          <w:szCs w:val="24"/>
        </w:rPr>
        <w:t>日</w:t>
      </w:r>
    </w:p>
    <w:p w:rsidR="00A863CA" w:rsidRDefault="00A863CA" w:rsidP="00A863CA">
      <w:pPr>
        <w:rPr>
          <w:rFonts w:ascii="Arial" w:hAnsi="Arial" w:cs="Arial"/>
          <w:sz w:val="24"/>
          <w:szCs w:val="24"/>
        </w:rPr>
      </w:pPr>
      <w:r w:rsidRPr="00A863CA">
        <w:rPr>
          <w:rFonts w:ascii="Arial" w:hAnsi="Arial" w:cs="Arial" w:hint="eastAsia"/>
          <w:sz w:val="24"/>
          <w:szCs w:val="24"/>
        </w:rPr>
        <w:t>申请条件：该项目只对我们在中国的合作伙伴大学的学生开放</w:t>
      </w:r>
    </w:p>
    <w:p w:rsidR="00A863CA" w:rsidRPr="00A863CA" w:rsidRDefault="00A863CA" w:rsidP="00A863C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A863CA">
        <w:rPr>
          <w:rFonts w:ascii="Arial" w:hAnsi="Arial" w:cs="Arial" w:hint="eastAsia"/>
          <w:sz w:val="24"/>
          <w:szCs w:val="24"/>
        </w:rPr>
        <w:t>工程专业、物理专业的本科生或者研究生</w:t>
      </w:r>
    </w:p>
    <w:p w:rsidR="00A863CA" w:rsidRDefault="00E70DAD" w:rsidP="00A863C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项目是全英文授课，</w:t>
      </w:r>
      <w:r w:rsidR="00A863CA" w:rsidRPr="00A863CA">
        <w:rPr>
          <w:rFonts w:ascii="Arial" w:hAnsi="Arial" w:cs="Arial"/>
          <w:sz w:val="24"/>
          <w:szCs w:val="24"/>
        </w:rPr>
        <w:t>参加项目学生</w:t>
      </w:r>
      <w:r w:rsidR="00A863CA" w:rsidRPr="00A863CA">
        <w:rPr>
          <w:rFonts w:ascii="Arial" w:hAnsi="Arial" w:cs="Arial" w:hint="eastAsia"/>
          <w:sz w:val="24"/>
          <w:szCs w:val="24"/>
        </w:rPr>
        <w:t>有较高的英文听说读写能力</w:t>
      </w:r>
      <w:r>
        <w:rPr>
          <w:rFonts w:ascii="Arial" w:hAnsi="Arial" w:cs="Arial" w:hint="eastAsia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提供</w:t>
      </w:r>
      <w:r>
        <w:rPr>
          <w:rFonts w:ascii="Arial" w:hAnsi="Arial" w:cs="Arial" w:hint="eastAsia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ET4</w:t>
      </w:r>
      <w:r>
        <w:rPr>
          <w:rFonts w:ascii="Arial" w:hAnsi="Arial" w:cs="Arial" w:hint="eastAsia"/>
          <w:sz w:val="24"/>
          <w:szCs w:val="24"/>
        </w:rPr>
        <w:t>或者高考英文成绩</w:t>
      </w:r>
    </w:p>
    <w:p w:rsidR="00A863CA" w:rsidRPr="00A863CA" w:rsidRDefault="00A863CA" w:rsidP="00A863C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A863CA">
        <w:rPr>
          <w:rFonts w:ascii="Arial" w:hAnsi="Arial" w:cs="Arial" w:hint="eastAsia"/>
          <w:sz w:val="24"/>
          <w:szCs w:val="24"/>
        </w:rPr>
        <w:t>参加这门课的学生应该已经完成了至少一门微积分课程和一些</w:t>
      </w:r>
      <w:r w:rsidRPr="00A863CA">
        <w:rPr>
          <w:rFonts w:ascii="Arial" w:hAnsi="Arial" w:cs="Arial" w:hint="eastAsia"/>
          <w:sz w:val="24"/>
          <w:szCs w:val="24"/>
        </w:rPr>
        <w:t xml:space="preserve"> MATLAB </w:t>
      </w:r>
      <w:r w:rsidRPr="00A863CA">
        <w:rPr>
          <w:rFonts w:ascii="Arial" w:hAnsi="Arial" w:cs="Arial" w:hint="eastAsia"/>
          <w:sz w:val="24"/>
          <w:szCs w:val="24"/>
        </w:rPr>
        <w:t>计算机编程的入门经验。</w:t>
      </w:r>
    </w:p>
    <w:p w:rsidR="00A863CA" w:rsidRPr="00AD15CB" w:rsidRDefault="00A863CA" w:rsidP="00F06498">
      <w:pPr>
        <w:rPr>
          <w:rFonts w:ascii="Arial" w:hAnsi="Arial" w:cs="Arial"/>
          <w:sz w:val="24"/>
          <w:szCs w:val="24"/>
        </w:rPr>
      </w:pPr>
      <w:r w:rsidRPr="00A863CA">
        <w:rPr>
          <w:rFonts w:ascii="Arial" w:hAnsi="Arial" w:cs="Arial" w:hint="eastAsia"/>
          <w:sz w:val="24"/>
          <w:szCs w:val="24"/>
        </w:rPr>
        <w:t>申请网站</w:t>
      </w:r>
      <w:r w:rsidR="003464D8">
        <w:rPr>
          <w:rFonts w:ascii="Arial" w:hAnsi="Arial" w:cs="Arial" w:hint="eastAsia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</w:t>
      </w:r>
      <w:r w:rsidR="003464D8" w:rsidRPr="003464D8">
        <w:rPr>
          <w:rFonts w:ascii="Arial" w:hAnsi="Arial" w:cs="Arial"/>
          <w:color w:val="222222"/>
          <w:shd w:val="clear" w:color="auto" w:fill="FFFFFF"/>
        </w:rPr>
        <w:t> </w:t>
      </w:r>
      <w:hyperlink r:id="rId6" w:tgtFrame="_blank" w:history="1">
        <w:r w:rsidR="003464D8" w:rsidRPr="003464D8">
          <w:rPr>
            <w:rFonts w:ascii="Arial" w:hAnsi="Arial" w:cs="Arial"/>
            <w:color w:val="1155CC"/>
            <w:u w:val="single"/>
            <w:shd w:val="clear" w:color="auto" w:fill="FFFFFF"/>
          </w:rPr>
          <w:t>https://go.ncsu.edu/gti-visualization</w:t>
        </w:r>
      </w:hyperlink>
    </w:p>
    <w:p w:rsidR="00A863CA" w:rsidRPr="008F0A3D" w:rsidRDefault="00F06498" w:rsidP="00A863CA">
      <w:pPr>
        <w:rPr>
          <w:rFonts w:asciiTheme="minorEastAsia"/>
          <w:b/>
          <w:sz w:val="24"/>
          <w:szCs w:val="24"/>
        </w:rPr>
      </w:pPr>
      <w:r w:rsidRPr="008F0A3D">
        <w:rPr>
          <w:rFonts w:asciiTheme="minorEastAsia" w:hint="eastAsia"/>
          <w:b/>
          <w:sz w:val="24"/>
          <w:szCs w:val="24"/>
        </w:rPr>
        <w:t>课程概述</w:t>
      </w:r>
    </w:p>
    <w:p w:rsidR="00F06498" w:rsidRPr="008F0A3D" w:rsidRDefault="00627A93" w:rsidP="00F06498">
      <w:pPr>
        <w:rPr>
          <w:rFonts w:asciiTheme="minorEastAsia"/>
          <w:b/>
          <w:sz w:val="24"/>
          <w:szCs w:val="24"/>
        </w:rPr>
      </w:pPr>
      <w:r w:rsidRPr="008F0A3D">
        <w:rPr>
          <w:rFonts w:asciiTheme="minorEastAsia" w:hint="eastAsia"/>
          <w:b/>
          <w:sz w:val="24"/>
          <w:szCs w:val="24"/>
        </w:rPr>
        <w:t>北卡州立大学的网络工程项目在美国排名第6，即使在新冠肺炎大流行之前，北卡州立大学的网络工程项目，也因为质量好而在业界著名。</w:t>
      </w:r>
      <w:r w:rsidR="00F06498" w:rsidRPr="008F0A3D">
        <w:rPr>
          <w:rFonts w:asciiTheme="minorEastAsia" w:hint="eastAsia"/>
          <w:b/>
          <w:sz w:val="24"/>
          <w:szCs w:val="24"/>
        </w:rPr>
        <w:t>工程可视化是一门跨学</w:t>
      </w:r>
      <w:r w:rsidR="005E101A">
        <w:rPr>
          <w:rFonts w:asciiTheme="minorEastAsia" w:hint="eastAsia"/>
          <w:b/>
          <w:sz w:val="24"/>
          <w:szCs w:val="24"/>
        </w:rPr>
        <w:t>科课程，旨在提高学生在计算机编程和物理科学方面的技能以及</w:t>
      </w:r>
      <w:r w:rsidR="00F06498" w:rsidRPr="008F0A3D">
        <w:rPr>
          <w:rFonts w:asciiTheme="minorEastAsia" w:hint="eastAsia"/>
          <w:b/>
          <w:sz w:val="24"/>
          <w:szCs w:val="24"/>
        </w:rPr>
        <w:t>沟通技巧</w:t>
      </w:r>
      <w:r w:rsidR="00AD15CB">
        <w:rPr>
          <w:rFonts w:asciiTheme="minorEastAsia" w:hint="eastAsia"/>
          <w:b/>
          <w:sz w:val="24"/>
          <w:szCs w:val="24"/>
        </w:rPr>
        <w:t>——所有这些都是工程领域的重要技能。</w:t>
      </w:r>
    </w:p>
    <w:p w:rsidR="00F06498" w:rsidRPr="008F0A3D" w:rsidRDefault="00F06498" w:rsidP="00F06498">
      <w:pPr>
        <w:rPr>
          <w:rFonts w:asciiTheme="minorEastAsia"/>
          <w:b/>
          <w:sz w:val="24"/>
          <w:szCs w:val="24"/>
        </w:rPr>
      </w:pPr>
      <w:r w:rsidRPr="008F0A3D">
        <w:rPr>
          <w:rFonts w:asciiTheme="minorEastAsia" w:hint="eastAsia"/>
          <w:b/>
          <w:sz w:val="24"/>
          <w:szCs w:val="24"/>
        </w:rPr>
        <w:t>主题如下：</w:t>
      </w:r>
    </w:p>
    <w:p w:rsidR="00F06498" w:rsidRPr="008F0A3D" w:rsidRDefault="00F06498" w:rsidP="00F06498">
      <w:pPr>
        <w:rPr>
          <w:rFonts w:asciiTheme="minorEastAsia"/>
          <w:b/>
          <w:sz w:val="24"/>
          <w:szCs w:val="24"/>
        </w:rPr>
      </w:pPr>
      <w:r w:rsidRPr="008F0A3D">
        <w:rPr>
          <w:rFonts w:asciiTheme="minorEastAsia" w:hint="eastAsia"/>
          <w:b/>
          <w:sz w:val="24"/>
          <w:szCs w:val="24"/>
        </w:rPr>
        <w:t>1 – 3 物理概念介绍</w:t>
      </w:r>
    </w:p>
    <w:p w:rsidR="00F06498" w:rsidRPr="008F0A3D" w:rsidRDefault="00F06498" w:rsidP="00F06498">
      <w:pPr>
        <w:rPr>
          <w:rFonts w:asciiTheme="minorEastAsia"/>
          <w:b/>
          <w:sz w:val="24"/>
          <w:szCs w:val="24"/>
        </w:rPr>
      </w:pPr>
      <w:r w:rsidRPr="008F0A3D">
        <w:rPr>
          <w:rFonts w:asciiTheme="minorEastAsia" w:hint="eastAsia"/>
          <w:b/>
          <w:sz w:val="24"/>
          <w:szCs w:val="24"/>
        </w:rPr>
        <w:t>熟悉物理科学中基本</w:t>
      </w:r>
      <w:r w:rsidR="00A863CA">
        <w:rPr>
          <w:rFonts w:asciiTheme="minorEastAsia" w:hint="eastAsia"/>
          <w:b/>
          <w:sz w:val="24"/>
          <w:szCs w:val="24"/>
        </w:rPr>
        <w:t>概念的演变，</w:t>
      </w:r>
      <w:r w:rsidR="005E101A">
        <w:rPr>
          <w:rFonts w:asciiTheme="minorEastAsia" w:hint="eastAsia"/>
          <w:b/>
          <w:sz w:val="24"/>
          <w:szCs w:val="24"/>
        </w:rPr>
        <w:t>特别关注运动和光的数学描述。为学生提供了物理科学的背景和</w:t>
      </w:r>
      <w:r w:rsidRPr="008F0A3D">
        <w:rPr>
          <w:rFonts w:asciiTheme="minorEastAsia" w:hint="eastAsia"/>
          <w:b/>
          <w:sz w:val="24"/>
          <w:szCs w:val="24"/>
        </w:rPr>
        <w:t>将使用的物理原理。</w:t>
      </w:r>
    </w:p>
    <w:p w:rsidR="00F06498" w:rsidRPr="008F0A3D" w:rsidRDefault="00F06498" w:rsidP="00F06498">
      <w:pPr>
        <w:rPr>
          <w:rFonts w:asciiTheme="minorEastAsia"/>
          <w:b/>
          <w:sz w:val="24"/>
          <w:szCs w:val="24"/>
        </w:rPr>
      </w:pPr>
      <w:r w:rsidRPr="008F0A3D">
        <w:rPr>
          <w:rFonts w:asciiTheme="minorEastAsia" w:hint="eastAsia"/>
          <w:b/>
          <w:sz w:val="24"/>
          <w:szCs w:val="24"/>
        </w:rPr>
        <w:lastRenderedPageBreak/>
        <w:t>4 – 6 可视化工具的开发</w:t>
      </w:r>
    </w:p>
    <w:p w:rsidR="00F06498" w:rsidRPr="008F0A3D" w:rsidRDefault="00F06498" w:rsidP="00F06498">
      <w:pPr>
        <w:rPr>
          <w:rFonts w:asciiTheme="minorEastAsia"/>
          <w:b/>
          <w:sz w:val="24"/>
          <w:szCs w:val="24"/>
        </w:rPr>
      </w:pPr>
      <w:r w:rsidRPr="008F0A3D">
        <w:rPr>
          <w:rFonts w:asciiTheme="minorEastAsia" w:hint="eastAsia"/>
          <w:b/>
          <w:sz w:val="24"/>
          <w:szCs w:val="24"/>
        </w:rPr>
        <w:t>开始为学生提供与光可视化相关的编程基础。</w:t>
      </w:r>
    </w:p>
    <w:p w:rsidR="00F06498" w:rsidRPr="008F0A3D" w:rsidRDefault="00F06498" w:rsidP="00F06498">
      <w:pPr>
        <w:rPr>
          <w:rFonts w:asciiTheme="minorEastAsia"/>
          <w:b/>
          <w:sz w:val="24"/>
          <w:szCs w:val="24"/>
        </w:rPr>
      </w:pPr>
      <w:r w:rsidRPr="008F0A3D">
        <w:rPr>
          <w:rFonts w:asciiTheme="minorEastAsia" w:hint="eastAsia"/>
          <w:b/>
          <w:sz w:val="24"/>
          <w:szCs w:val="24"/>
        </w:rPr>
        <w:t>8 – 9 最终项目主题交流和讨论</w:t>
      </w:r>
    </w:p>
    <w:p w:rsidR="00F06498" w:rsidRPr="008F0A3D" w:rsidRDefault="00F06498" w:rsidP="00F06498">
      <w:pPr>
        <w:rPr>
          <w:rFonts w:asciiTheme="minorEastAsia"/>
          <w:b/>
          <w:sz w:val="24"/>
          <w:szCs w:val="24"/>
        </w:rPr>
      </w:pPr>
      <w:r w:rsidRPr="008F0A3D">
        <w:rPr>
          <w:rFonts w:asciiTheme="minorEastAsia" w:hint="eastAsia"/>
          <w:b/>
          <w:sz w:val="24"/>
          <w:szCs w:val="24"/>
        </w:rPr>
        <w:t>开始向学生灌输如何</w:t>
      </w:r>
      <w:r w:rsidR="00A863CA">
        <w:rPr>
          <w:rFonts w:asciiTheme="minorEastAsia" w:hint="eastAsia"/>
          <w:b/>
          <w:sz w:val="24"/>
          <w:szCs w:val="24"/>
        </w:rPr>
        <w:t>最好地呈现工程领域结果、及其重要性——</w:t>
      </w:r>
      <w:r w:rsidRPr="008F0A3D">
        <w:rPr>
          <w:rFonts w:asciiTheme="minorEastAsia" w:hint="eastAsia"/>
          <w:b/>
          <w:sz w:val="24"/>
          <w:szCs w:val="24"/>
        </w:rPr>
        <w:t>主题包括沟通阶段、考虑受众的知识背景、编写脚本和故事板。</w:t>
      </w:r>
    </w:p>
    <w:p w:rsidR="00F06498" w:rsidRPr="008F0A3D" w:rsidRDefault="00F06498" w:rsidP="00F06498">
      <w:pPr>
        <w:rPr>
          <w:rFonts w:asciiTheme="minorEastAsia"/>
          <w:b/>
          <w:sz w:val="24"/>
          <w:szCs w:val="24"/>
        </w:rPr>
      </w:pPr>
      <w:r w:rsidRPr="008F0A3D">
        <w:rPr>
          <w:rFonts w:asciiTheme="minorEastAsia" w:hint="eastAsia"/>
          <w:b/>
          <w:sz w:val="24"/>
          <w:szCs w:val="24"/>
        </w:rPr>
        <w:t>10 – 12 项目探索</w:t>
      </w:r>
    </w:p>
    <w:p w:rsidR="00F06498" w:rsidRPr="008F0A3D" w:rsidRDefault="00F06498" w:rsidP="00F06498">
      <w:pPr>
        <w:rPr>
          <w:rFonts w:asciiTheme="minorEastAsia"/>
          <w:b/>
          <w:sz w:val="24"/>
          <w:szCs w:val="24"/>
        </w:rPr>
      </w:pPr>
      <w:r w:rsidRPr="008F0A3D">
        <w:rPr>
          <w:rFonts w:asciiTheme="minorEastAsia" w:hint="eastAsia"/>
          <w:b/>
          <w:sz w:val="24"/>
          <w:szCs w:val="24"/>
        </w:rPr>
        <w:t>与每个学生一起开始深入探索项目，引导每个学生</w:t>
      </w:r>
      <w:r w:rsidR="005E101A">
        <w:rPr>
          <w:rFonts w:asciiTheme="minorEastAsia" w:hint="eastAsia"/>
          <w:b/>
          <w:sz w:val="24"/>
          <w:szCs w:val="24"/>
        </w:rPr>
        <w:t>设置他或她的个人视频项目的过程。项目要求</w:t>
      </w:r>
      <w:r w:rsidRPr="008F0A3D">
        <w:rPr>
          <w:rFonts w:asciiTheme="minorEastAsia" w:hint="eastAsia"/>
          <w:b/>
          <w:sz w:val="24"/>
          <w:szCs w:val="24"/>
        </w:rPr>
        <w:t>：</w:t>
      </w:r>
    </w:p>
    <w:p w:rsidR="00F06498" w:rsidRPr="008F0A3D" w:rsidRDefault="00F06498" w:rsidP="00F06498">
      <w:pPr>
        <w:rPr>
          <w:rFonts w:asciiTheme="minorEastAsia"/>
          <w:b/>
          <w:sz w:val="24"/>
          <w:szCs w:val="24"/>
        </w:rPr>
      </w:pPr>
      <w:r w:rsidRPr="008F0A3D">
        <w:rPr>
          <w:rFonts w:asciiTheme="minorEastAsia" w:hint="eastAsia"/>
          <w:b/>
          <w:sz w:val="24"/>
          <w:szCs w:val="24"/>
        </w:rPr>
        <w:t>(1) 使用和构建课程中介绍的可视化工具</w:t>
      </w:r>
    </w:p>
    <w:p w:rsidR="00F06498" w:rsidRPr="008F0A3D" w:rsidRDefault="00F06498" w:rsidP="00F06498">
      <w:pPr>
        <w:rPr>
          <w:rFonts w:asciiTheme="minorEastAsia"/>
          <w:b/>
          <w:sz w:val="24"/>
          <w:szCs w:val="24"/>
        </w:rPr>
      </w:pPr>
      <w:r w:rsidRPr="008F0A3D">
        <w:rPr>
          <w:rFonts w:asciiTheme="minorEastAsia" w:hint="eastAsia"/>
          <w:b/>
          <w:sz w:val="24"/>
          <w:szCs w:val="24"/>
        </w:rPr>
        <w:t>(2) 向观众传达新的和感兴趣的事物的主题</w:t>
      </w:r>
    </w:p>
    <w:p w:rsidR="00F06498" w:rsidRPr="008F0A3D" w:rsidRDefault="00F06498" w:rsidP="00F06498">
      <w:pPr>
        <w:rPr>
          <w:rFonts w:asciiTheme="minorEastAsia"/>
          <w:b/>
          <w:sz w:val="24"/>
          <w:szCs w:val="24"/>
        </w:rPr>
      </w:pPr>
      <w:r w:rsidRPr="008F0A3D">
        <w:rPr>
          <w:rFonts w:asciiTheme="minorEastAsia" w:hint="eastAsia"/>
          <w:b/>
          <w:sz w:val="24"/>
          <w:szCs w:val="24"/>
        </w:rPr>
        <w:t>(3) 达到并超过课程中介绍的沟通质量标准。</w:t>
      </w:r>
    </w:p>
    <w:p w:rsidR="00F06498" w:rsidRPr="008F0A3D" w:rsidRDefault="00F06498" w:rsidP="00F06498">
      <w:pPr>
        <w:rPr>
          <w:rFonts w:asciiTheme="minorEastAsia"/>
          <w:b/>
          <w:sz w:val="24"/>
          <w:szCs w:val="24"/>
        </w:rPr>
      </w:pPr>
      <w:r w:rsidRPr="008F0A3D">
        <w:rPr>
          <w:rFonts w:asciiTheme="minorEastAsia" w:hint="eastAsia"/>
          <w:b/>
          <w:sz w:val="24"/>
          <w:szCs w:val="24"/>
        </w:rPr>
        <w:t>13 – 15 项目开发</w:t>
      </w:r>
    </w:p>
    <w:p w:rsidR="005E101A" w:rsidRDefault="005E101A" w:rsidP="00F06498">
      <w:pPr>
        <w:rPr>
          <w:rFonts w:asciiTheme="minorEastAsia"/>
          <w:b/>
          <w:sz w:val="24"/>
          <w:szCs w:val="24"/>
        </w:rPr>
      </w:pPr>
      <w:r>
        <w:rPr>
          <w:rFonts w:asciiTheme="minorEastAsia" w:hint="eastAsia"/>
          <w:b/>
          <w:sz w:val="24"/>
          <w:szCs w:val="24"/>
        </w:rPr>
        <w:t>每个学生的</w:t>
      </w:r>
      <w:r w:rsidR="00F06498" w:rsidRPr="008F0A3D">
        <w:rPr>
          <w:rFonts w:asciiTheme="minorEastAsia" w:hint="eastAsia"/>
          <w:b/>
          <w:sz w:val="24"/>
          <w:szCs w:val="24"/>
        </w:rPr>
        <w:t>项</w:t>
      </w:r>
      <w:r w:rsidR="00A863CA">
        <w:rPr>
          <w:rFonts w:asciiTheme="minorEastAsia" w:hint="eastAsia"/>
          <w:b/>
          <w:sz w:val="24"/>
          <w:szCs w:val="24"/>
        </w:rPr>
        <w:t>目都面临着自己的技术挑战。</w:t>
      </w:r>
      <w:r w:rsidR="00F06498" w:rsidRPr="008F0A3D">
        <w:rPr>
          <w:rFonts w:asciiTheme="minorEastAsia" w:hint="eastAsia"/>
          <w:b/>
          <w:sz w:val="24"/>
          <w:szCs w:val="24"/>
        </w:rPr>
        <w:t>课堂上涵盖的主题会根据项目的需要而有所不同。示例主题包括将点源合并到线源和面源、将 MATLAB 视频集成到动画软件、概念到概念转换中的技术和方法、减少计算时间、特殊计算机功能等。</w:t>
      </w:r>
    </w:p>
    <w:p w:rsidR="00F06498" w:rsidRPr="008F0A3D" w:rsidRDefault="00F06498" w:rsidP="00F06498">
      <w:pPr>
        <w:rPr>
          <w:rFonts w:asciiTheme="minorEastAsia"/>
          <w:b/>
          <w:sz w:val="24"/>
          <w:szCs w:val="24"/>
        </w:rPr>
      </w:pPr>
      <w:proofErr w:type="gramStart"/>
      <w:r w:rsidRPr="008F0A3D">
        <w:rPr>
          <w:rFonts w:asciiTheme="minorEastAsia" w:hint="eastAsia"/>
          <w:b/>
          <w:sz w:val="24"/>
          <w:szCs w:val="24"/>
        </w:rPr>
        <w:t>16</w:t>
      </w:r>
      <w:proofErr w:type="gramEnd"/>
      <w:r w:rsidRPr="008F0A3D">
        <w:rPr>
          <w:rFonts w:asciiTheme="minorEastAsia" w:hint="eastAsia"/>
          <w:b/>
          <w:sz w:val="24"/>
          <w:szCs w:val="24"/>
        </w:rPr>
        <w:t xml:space="preserve"> 学生演讲</w:t>
      </w:r>
    </w:p>
    <w:p w:rsidR="00F06498" w:rsidRDefault="00F06498" w:rsidP="00A863CA">
      <w:pPr>
        <w:rPr>
          <w:rFonts w:eastAsiaTheme="minorHAnsi"/>
          <w:b/>
          <w:sz w:val="24"/>
          <w:szCs w:val="24"/>
        </w:rPr>
      </w:pPr>
      <w:r w:rsidRPr="008F0A3D">
        <w:rPr>
          <w:rFonts w:asciiTheme="minorEastAsia" w:hint="eastAsia"/>
          <w:b/>
          <w:sz w:val="24"/>
          <w:szCs w:val="24"/>
        </w:rPr>
        <w:t>每个学生首先讨论他的视频，然后将其呈现给全班。</w:t>
      </w:r>
    </w:p>
    <w:p w:rsidR="00A863CA" w:rsidRDefault="00A863CA" w:rsidP="00A863CA">
      <w:pPr>
        <w:rPr>
          <w:rFonts w:eastAsiaTheme="minorHAnsi"/>
          <w:b/>
          <w:sz w:val="24"/>
          <w:szCs w:val="24"/>
        </w:rPr>
      </w:pPr>
    </w:p>
    <w:p w:rsidR="00AD15CB" w:rsidRDefault="00AD15CB" w:rsidP="00AD15CB">
      <w:pPr>
        <w:rPr>
          <w:rFonts w:eastAsiaTheme="minorHAnsi"/>
          <w:b/>
          <w:sz w:val="24"/>
          <w:szCs w:val="24"/>
        </w:rPr>
      </w:pPr>
      <w:r w:rsidRPr="00AD15CB">
        <w:rPr>
          <w:rFonts w:ascii="Microsoft YaHei" w:eastAsia="Microsoft YaHei" w:hAnsi="Microsoft YaHei" w:cs="Microsoft YaHei" w:hint="eastAsia"/>
          <w:b/>
          <w:sz w:val="24"/>
          <w:szCs w:val="24"/>
        </w:rPr>
        <w:t>联系信息：</w:t>
      </w:r>
      <w:hyperlink r:id="rId7" w:history="1">
        <w:r w:rsidR="002E4B9F" w:rsidRPr="000E732F">
          <w:rPr>
            <w:rStyle w:val="Hyperlink"/>
            <w:rFonts w:eastAsiaTheme="minorHAnsi" w:hint="eastAsia"/>
            <w:b/>
            <w:sz w:val="24"/>
            <w:szCs w:val="24"/>
          </w:rPr>
          <w:t>lynn.wang@ncsu.edu</w:t>
        </w:r>
      </w:hyperlink>
    </w:p>
    <w:p w:rsidR="002E4B9F" w:rsidRDefault="002E4B9F" w:rsidP="00AD15C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微信咨询：</w:t>
      </w:r>
    </w:p>
    <w:p w:rsidR="00AD15CB" w:rsidRPr="008F0A3D" w:rsidRDefault="009D3363" w:rsidP="00AD15CB">
      <w:pPr>
        <w:rPr>
          <w:rFonts w:eastAsia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12E962E0" wp14:editId="1DCBC172">
            <wp:extent cx="1650594" cy="2046514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2183" cy="206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15CB" w:rsidRPr="008F0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CB2"/>
    <w:multiLevelType w:val="multilevel"/>
    <w:tmpl w:val="0D90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52CF6"/>
    <w:multiLevelType w:val="hybridMultilevel"/>
    <w:tmpl w:val="0C58D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2FDD"/>
    <w:multiLevelType w:val="multilevel"/>
    <w:tmpl w:val="0F1852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22F4A54"/>
    <w:multiLevelType w:val="hybridMultilevel"/>
    <w:tmpl w:val="B492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A733F"/>
    <w:multiLevelType w:val="hybridMultilevel"/>
    <w:tmpl w:val="CD8E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91173"/>
    <w:multiLevelType w:val="hybridMultilevel"/>
    <w:tmpl w:val="4462DF90"/>
    <w:lvl w:ilvl="0" w:tplc="527253E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16005"/>
    <w:multiLevelType w:val="hybridMultilevel"/>
    <w:tmpl w:val="F84E4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482FB7"/>
    <w:multiLevelType w:val="hybridMultilevel"/>
    <w:tmpl w:val="7BB89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A111D3"/>
    <w:multiLevelType w:val="hybridMultilevel"/>
    <w:tmpl w:val="1DFE06E2"/>
    <w:lvl w:ilvl="0" w:tplc="05DAFA9E">
      <w:numFmt w:val="bullet"/>
      <w:lvlText w:val="●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B16F3"/>
    <w:multiLevelType w:val="hybridMultilevel"/>
    <w:tmpl w:val="41D27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82BF1"/>
    <w:multiLevelType w:val="multilevel"/>
    <w:tmpl w:val="0F1852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01B2ACF"/>
    <w:multiLevelType w:val="hybridMultilevel"/>
    <w:tmpl w:val="11066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D5E4A"/>
    <w:multiLevelType w:val="hybridMultilevel"/>
    <w:tmpl w:val="1898C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70DE1"/>
    <w:multiLevelType w:val="hybridMultilevel"/>
    <w:tmpl w:val="4438AF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E4692D"/>
    <w:multiLevelType w:val="hybridMultilevel"/>
    <w:tmpl w:val="545A5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40213"/>
    <w:multiLevelType w:val="multilevel"/>
    <w:tmpl w:val="7218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110CF7"/>
    <w:multiLevelType w:val="hybridMultilevel"/>
    <w:tmpl w:val="05DE5F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2A3DD4"/>
    <w:multiLevelType w:val="hybridMultilevel"/>
    <w:tmpl w:val="44BC31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156132"/>
    <w:multiLevelType w:val="hybridMultilevel"/>
    <w:tmpl w:val="C48CE54A"/>
    <w:lvl w:ilvl="0" w:tplc="CE30C2AC">
      <w:numFmt w:val="bullet"/>
      <w:lvlText w:val=""/>
      <w:lvlJc w:val="left"/>
      <w:pPr>
        <w:ind w:left="1363" w:hanging="643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F61485"/>
    <w:multiLevelType w:val="hybridMultilevel"/>
    <w:tmpl w:val="EB082E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1A7220"/>
    <w:multiLevelType w:val="hybridMultilevel"/>
    <w:tmpl w:val="90EA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01555"/>
    <w:multiLevelType w:val="multilevel"/>
    <w:tmpl w:val="1F42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910CDE"/>
    <w:multiLevelType w:val="multilevel"/>
    <w:tmpl w:val="A1B65B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4BED799B"/>
    <w:multiLevelType w:val="hybridMultilevel"/>
    <w:tmpl w:val="147E7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A6591"/>
    <w:multiLevelType w:val="hybridMultilevel"/>
    <w:tmpl w:val="7108D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832BC"/>
    <w:multiLevelType w:val="hybridMultilevel"/>
    <w:tmpl w:val="2E70C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7493D"/>
    <w:multiLevelType w:val="hybridMultilevel"/>
    <w:tmpl w:val="C07E4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54900"/>
    <w:multiLevelType w:val="hybridMultilevel"/>
    <w:tmpl w:val="638C7E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576E54"/>
    <w:multiLevelType w:val="multilevel"/>
    <w:tmpl w:val="AB52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296CE5"/>
    <w:multiLevelType w:val="hybridMultilevel"/>
    <w:tmpl w:val="BAEEC00C"/>
    <w:lvl w:ilvl="0" w:tplc="05DAFA9E">
      <w:numFmt w:val="bullet"/>
      <w:lvlText w:val="●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62D61"/>
    <w:multiLevelType w:val="hybridMultilevel"/>
    <w:tmpl w:val="32D8E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A56C8E"/>
    <w:multiLevelType w:val="hybridMultilevel"/>
    <w:tmpl w:val="C85875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693C35"/>
    <w:multiLevelType w:val="hybridMultilevel"/>
    <w:tmpl w:val="15CCA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15308"/>
    <w:multiLevelType w:val="hybridMultilevel"/>
    <w:tmpl w:val="5BA89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B4CC9"/>
    <w:multiLevelType w:val="hybridMultilevel"/>
    <w:tmpl w:val="17C6590C"/>
    <w:lvl w:ilvl="0" w:tplc="CE30C2AC">
      <w:numFmt w:val="bullet"/>
      <w:lvlText w:val=""/>
      <w:lvlJc w:val="left"/>
      <w:pPr>
        <w:ind w:left="1363" w:hanging="643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22"/>
  </w:num>
  <w:num w:numId="4">
    <w:abstractNumId w:val="1"/>
  </w:num>
  <w:num w:numId="5">
    <w:abstractNumId w:val="6"/>
  </w:num>
  <w:num w:numId="6">
    <w:abstractNumId w:val="13"/>
  </w:num>
  <w:num w:numId="7">
    <w:abstractNumId w:val="18"/>
  </w:num>
  <w:num w:numId="8">
    <w:abstractNumId w:val="34"/>
  </w:num>
  <w:num w:numId="9">
    <w:abstractNumId w:val="19"/>
  </w:num>
  <w:num w:numId="10">
    <w:abstractNumId w:val="12"/>
  </w:num>
  <w:num w:numId="11">
    <w:abstractNumId w:val="31"/>
  </w:num>
  <w:num w:numId="12">
    <w:abstractNumId w:val="16"/>
  </w:num>
  <w:num w:numId="13">
    <w:abstractNumId w:val="17"/>
  </w:num>
  <w:num w:numId="14">
    <w:abstractNumId w:val="14"/>
  </w:num>
  <w:num w:numId="15">
    <w:abstractNumId w:val="30"/>
  </w:num>
  <w:num w:numId="16">
    <w:abstractNumId w:val="5"/>
  </w:num>
  <w:num w:numId="17">
    <w:abstractNumId w:val="7"/>
  </w:num>
  <w:num w:numId="18">
    <w:abstractNumId w:val="20"/>
  </w:num>
  <w:num w:numId="19">
    <w:abstractNumId w:val="3"/>
  </w:num>
  <w:num w:numId="20">
    <w:abstractNumId w:val="23"/>
  </w:num>
  <w:num w:numId="21">
    <w:abstractNumId w:val="25"/>
  </w:num>
  <w:num w:numId="22">
    <w:abstractNumId w:val="27"/>
  </w:num>
  <w:num w:numId="23">
    <w:abstractNumId w:val="33"/>
  </w:num>
  <w:num w:numId="24">
    <w:abstractNumId w:val="9"/>
  </w:num>
  <w:num w:numId="25">
    <w:abstractNumId w:val="32"/>
  </w:num>
  <w:num w:numId="26">
    <w:abstractNumId w:val="4"/>
  </w:num>
  <w:num w:numId="27">
    <w:abstractNumId w:val="28"/>
  </w:num>
  <w:num w:numId="28">
    <w:abstractNumId w:val="15"/>
  </w:num>
  <w:num w:numId="29">
    <w:abstractNumId w:val="21"/>
  </w:num>
  <w:num w:numId="30">
    <w:abstractNumId w:val="0"/>
  </w:num>
  <w:num w:numId="31">
    <w:abstractNumId w:val="24"/>
  </w:num>
  <w:num w:numId="32">
    <w:abstractNumId w:val="26"/>
  </w:num>
  <w:num w:numId="33">
    <w:abstractNumId w:val="11"/>
  </w:num>
  <w:num w:numId="34">
    <w:abstractNumId w:val="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59"/>
    <w:rsid w:val="00014B1C"/>
    <w:rsid w:val="00040B67"/>
    <w:rsid w:val="00043F9B"/>
    <w:rsid w:val="00064A70"/>
    <w:rsid w:val="00107FF4"/>
    <w:rsid w:val="0015592F"/>
    <w:rsid w:val="001725FF"/>
    <w:rsid w:val="001E0DCA"/>
    <w:rsid w:val="001F3B6A"/>
    <w:rsid w:val="002062D7"/>
    <w:rsid w:val="002A7762"/>
    <w:rsid w:val="002C0991"/>
    <w:rsid w:val="002E4B9F"/>
    <w:rsid w:val="00310256"/>
    <w:rsid w:val="0033555C"/>
    <w:rsid w:val="003464D8"/>
    <w:rsid w:val="0035649F"/>
    <w:rsid w:val="003577A4"/>
    <w:rsid w:val="003917DF"/>
    <w:rsid w:val="003E1559"/>
    <w:rsid w:val="00412869"/>
    <w:rsid w:val="00500166"/>
    <w:rsid w:val="00536CFA"/>
    <w:rsid w:val="0059716F"/>
    <w:rsid w:val="005C7FF2"/>
    <w:rsid w:val="005E101A"/>
    <w:rsid w:val="00627A93"/>
    <w:rsid w:val="006762E1"/>
    <w:rsid w:val="006932F9"/>
    <w:rsid w:val="007169F0"/>
    <w:rsid w:val="00755F48"/>
    <w:rsid w:val="00803879"/>
    <w:rsid w:val="00856E65"/>
    <w:rsid w:val="008631D5"/>
    <w:rsid w:val="008D30A2"/>
    <w:rsid w:val="008F0A3D"/>
    <w:rsid w:val="0095549B"/>
    <w:rsid w:val="00955669"/>
    <w:rsid w:val="009D3363"/>
    <w:rsid w:val="00A863CA"/>
    <w:rsid w:val="00AD15CB"/>
    <w:rsid w:val="00B00741"/>
    <w:rsid w:val="00B15ABE"/>
    <w:rsid w:val="00B808F1"/>
    <w:rsid w:val="00BD522E"/>
    <w:rsid w:val="00BE6274"/>
    <w:rsid w:val="00BF6555"/>
    <w:rsid w:val="00C3496C"/>
    <w:rsid w:val="00CA2FCC"/>
    <w:rsid w:val="00D168A4"/>
    <w:rsid w:val="00D215CB"/>
    <w:rsid w:val="00D81A1E"/>
    <w:rsid w:val="00DE7279"/>
    <w:rsid w:val="00DF450F"/>
    <w:rsid w:val="00E70DAD"/>
    <w:rsid w:val="00F06498"/>
    <w:rsid w:val="00F169F9"/>
    <w:rsid w:val="00F472EA"/>
    <w:rsid w:val="00F819B0"/>
    <w:rsid w:val="00F9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04D6"/>
  <w15:chartTrackingRefBased/>
  <w15:docId w15:val="{F9DFE08A-E0B4-40FB-87C3-1F1AA78D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27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1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627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unhideWhenUsed/>
    <w:rsid w:val="00AD15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lynn.wang@ncs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.ncsu.edu/gti-visualizatio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0D3B9-55C5-4697-816A-D8FFDE0C4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State University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Wang</dc:creator>
  <cp:keywords/>
  <dc:description/>
  <cp:lastModifiedBy>WANG, Ling-EXT</cp:lastModifiedBy>
  <cp:revision>4</cp:revision>
  <cp:lastPrinted>2021-06-10T20:42:00Z</cp:lastPrinted>
  <dcterms:created xsi:type="dcterms:W3CDTF">2022-04-05T16:59:00Z</dcterms:created>
  <dcterms:modified xsi:type="dcterms:W3CDTF">2022-04-11T17:33:00Z</dcterms:modified>
</cp:coreProperties>
</file>